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1E0"/>
      </w:tblPr>
      <w:tblGrid>
        <w:gridCol w:w="2943"/>
        <w:gridCol w:w="6663"/>
      </w:tblGrid>
      <w:tr w:rsidR="00BD2112" w:rsidRPr="00BD2112" w:rsidTr="00BD2112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b/>
                <w:sz w:val="28"/>
                <w:szCs w:val="28"/>
              </w:rPr>
              <w:t>ЦВЕТ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b/>
                <w:sz w:val="28"/>
                <w:szCs w:val="28"/>
              </w:rPr>
              <w:t>ЧТО ОБОЗНАЧАЕТ</w:t>
            </w:r>
          </w:p>
        </w:tc>
      </w:tr>
      <w:tr w:rsidR="00BD2112" w:rsidRPr="00BD2112" w:rsidTr="00BD2112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Белый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Чистота, искренность</w:t>
            </w:r>
          </w:p>
        </w:tc>
      </w:tr>
      <w:tr w:rsidR="00BD2112" w:rsidRPr="00BD2112" w:rsidTr="00BD2112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Голубой</w:t>
            </w:r>
            <w:proofErr w:type="spellEnd"/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Справедливость</w:t>
            </w:r>
          </w:p>
        </w:tc>
      </w:tr>
      <w:tr w:rsidR="00BD2112" w:rsidRPr="00BD2112" w:rsidTr="00BD2112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Тревожность</w:t>
            </w:r>
          </w:p>
        </w:tc>
      </w:tr>
      <w:tr w:rsidR="00BD2112" w:rsidRPr="00BD2112" w:rsidTr="00BD2112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Жёлтый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Радость</w:t>
            </w:r>
          </w:p>
        </w:tc>
      </w:tr>
      <w:tr w:rsidR="00BD2112" w:rsidRPr="00BD2112" w:rsidTr="00BD2112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Оранжевый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Праздничность, фейерверк</w:t>
            </w:r>
          </w:p>
        </w:tc>
      </w:tr>
      <w:tr w:rsidR="00BD2112" w:rsidRPr="00BD2112" w:rsidTr="00BD2112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Зелёный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Покой, умиротворение</w:t>
            </w:r>
          </w:p>
        </w:tc>
      </w:tr>
      <w:tr w:rsidR="00BD2112" w:rsidRPr="00BD2112" w:rsidTr="00BD2112">
        <w:trPr>
          <w:trHeight w:val="257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Коричневый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Потеря веры, неверие</w:t>
            </w:r>
          </w:p>
        </w:tc>
      </w:tr>
      <w:tr w:rsidR="00BD2112" w:rsidRPr="00BD2112" w:rsidTr="00BD2112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Фиолетовый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Обман, ложь</w:t>
            </w:r>
          </w:p>
        </w:tc>
      </w:tr>
      <w:tr w:rsidR="00BD2112" w:rsidRPr="00BD2112" w:rsidTr="00BD2112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Чёрный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Мрак</w:t>
            </w:r>
          </w:p>
        </w:tc>
      </w:tr>
      <w:tr w:rsidR="00BD2112" w:rsidRPr="00BD2112" w:rsidTr="00BD2112">
        <w:trPr>
          <w:trHeight w:val="296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Серый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Опустошение, депрессия, отсутствие веры</w:t>
            </w:r>
          </w:p>
        </w:tc>
      </w:tr>
      <w:tr w:rsidR="00BD2112" w:rsidRPr="00BD2112" w:rsidTr="00BD2112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Агрессия, злость, стыд</w:t>
            </w:r>
          </w:p>
        </w:tc>
      </w:tr>
      <w:tr w:rsidR="00BD2112" w:rsidRPr="00BD2112" w:rsidTr="00BD2112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Бордовый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Торжество, траур</w:t>
            </w:r>
          </w:p>
        </w:tc>
      </w:tr>
      <w:tr w:rsidR="00BD2112" w:rsidRPr="00BD2112" w:rsidTr="00BD2112">
        <w:trPr>
          <w:trHeight w:val="257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Темно-зеленый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Официальный, торжественный</w:t>
            </w:r>
          </w:p>
        </w:tc>
      </w:tr>
    </w:tbl>
    <w:p w:rsidR="001B4D38" w:rsidRDefault="001B4D38" w:rsidP="00BD2112">
      <w:pPr>
        <w:spacing w:after="0"/>
      </w:pPr>
    </w:p>
    <w:p w:rsidR="00BD2112" w:rsidRDefault="00BD2112" w:rsidP="00BD2112">
      <w:pPr>
        <w:spacing w:after="0"/>
      </w:pPr>
    </w:p>
    <w:tbl>
      <w:tblPr>
        <w:tblStyle w:val="a3"/>
        <w:tblW w:w="0" w:type="auto"/>
        <w:tblLook w:val="01E0"/>
      </w:tblPr>
      <w:tblGrid>
        <w:gridCol w:w="2943"/>
        <w:gridCol w:w="6663"/>
      </w:tblGrid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b/>
                <w:sz w:val="28"/>
                <w:szCs w:val="28"/>
              </w:rPr>
              <w:t>ЦВЕТ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b/>
                <w:sz w:val="28"/>
                <w:szCs w:val="28"/>
              </w:rPr>
              <w:t>ЧТО ОБОЗНАЧАЕТ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Белый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Чистота, искренность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Голубой</w:t>
            </w:r>
            <w:proofErr w:type="spellEnd"/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Справедливость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Тревожность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Жёлтый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Радость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Оранжевый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Праздничность, фейерверк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Зелёный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Покой, умиротворение</w:t>
            </w:r>
          </w:p>
        </w:tc>
      </w:tr>
      <w:tr w:rsidR="00BD2112" w:rsidRPr="00BD2112" w:rsidTr="0077004C">
        <w:trPr>
          <w:trHeight w:val="257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Коричневый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Потеря веры, неверие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Фиолетовый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Обман, ложь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Чёрный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Мрак</w:t>
            </w:r>
          </w:p>
        </w:tc>
      </w:tr>
      <w:tr w:rsidR="00BD2112" w:rsidRPr="00BD2112" w:rsidTr="0077004C">
        <w:trPr>
          <w:trHeight w:val="296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Серый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Опустошение, депрессия, отсутствие веры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Агрессия, злость, стыд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Бордовый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Торжество, траур</w:t>
            </w:r>
          </w:p>
        </w:tc>
      </w:tr>
      <w:tr w:rsidR="00BD2112" w:rsidRPr="00BD2112" w:rsidTr="0077004C">
        <w:trPr>
          <w:trHeight w:val="257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Темно-зеленый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Официальный, торжественный</w:t>
            </w:r>
          </w:p>
        </w:tc>
      </w:tr>
    </w:tbl>
    <w:p w:rsidR="00BD2112" w:rsidRDefault="00BD2112" w:rsidP="00BD2112">
      <w:pPr>
        <w:spacing w:after="0"/>
      </w:pPr>
    </w:p>
    <w:p w:rsidR="00BD2112" w:rsidRDefault="00BD2112" w:rsidP="00BD2112">
      <w:pPr>
        <w:spacing w:after="0"/>
      </w:pPr>
    </w:p>
    <w:tbl>
      <w:tblPr>
        <w:tblStyle w:val="a3"/>
        <w:tblW w:w="0" w:type="auto"/>
        <w:tblLook w:val="01E0"/>
      </w:tblPr>
      <w:tblGrid>
        <w:gridCol w:w="2943"/>
        <w:gridCol w:w="6663"/>
      </w:tblGrid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b/>
                <w:sz w:val="28"/>
                <w:szCs w:val="28"/>
              </w:rPr>
              <w:t>ЦВЕТ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b/>
                <w:sz w:val="28"/>
                <w:szCs w:val="28"/>
              </w:rPr>
              <w:t>ЧТО ОБОЗНАЧАЕТ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Белый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Чистота, искренность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Голубой</w:t>
            </w:r>
            <w:proofErr w:type="spellEnd"/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Справедливость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Тревожность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Жёлтый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Радость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Оранжевый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Праздничность, фейерверк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Зелёный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Покой, умиротворение</w:t>
            </w:r>
          </w:p>
        </w:tc>
      </w:tr>
      <w:tr w:rsidR="00BD2112" w:rsidRPr="00BD2112" w:rsidTr="0077004C">
        <w:trPr>
          <w:trHeight w:val="257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Коричневый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Потеря веры, неверие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Фиолетовый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Обман, ложь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Чёрный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Мрак</w:t>
            </w:r>
          </w:p>
        </w:tc>
      </w:tr>
      <w:tr w:rsidR="00BD2112" w:rsidRPr="00BD2112" w:rsidTr="0077004C">
        <w:trPr>
          <w:trHeight w:val="296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Серый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Опустошение, депрессия, отсутствие веры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Агрессия, злость, стыд</w:t>
            </w:r>
          </w:p>
        </w:tc>
      </w:tr>
      <w:tr w:rsidR="00BD2112" w:rsidRPr="00BD2112" w:rsidTr="0077004C">
        <w:trPr>
          <w:trHeight w:val="243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Бордовый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Торжество, траур</w:t>
            </w:r>
          </w:p>
        </w:tc>
      </w:tr>
      <w:tr w:rsidR="00BD2112" w:rsidRPr="00BD2112" w:rsidTr="0077004C">
        <w:trPr>
          <w:trHeight w:val="257"/>
        </w:trPr>
        <w:tc>
          <w:tcPr>
            <w:tcW w:w="294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Темно-зеленый</w:t>
            </w:r>
          </w:p>
        </w:tc>
        <w:tc>
          <w:tcPr>
            <w:tcW w:w="6663" w:type="dxa"/>
          </w:tcPr>
          <w:p w:rsidR="00BD2112" w:rsidRPr="00BD2112" w:rsidRDefault="00BD2112" w:rsidP="0077004C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2112">
              <w:rPr>
                <w:rFonts w:ascii="Times New Roman" w:hAnsi="Times New Roman" w:cs="Times New Roman"/>
                <w:sz w:val="28"/>
                <w:szCs w:val="28"/>
              </w:rPr>
              <w:t>Официальный, торжественный</w:t>
            </w:r>
          </w:p>
        </w:tc>
      </w:tr>
    </w:tbl>
    <w:p w:rsidR="00BD2112" w:rsidRDefault="00BD2112" w:rsidP="00BD2112">
      <w:pPr>
        <w:spacing w:after="0"/>
      </w:pPr>
    </w:p>
    <w:sectPr w:rsidR="00BD2112" w:rsidSect="00BD21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2112"/>
    <w:rsid w:val="001B4D38"/>
    <w:rsid w:val="00BD2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21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1005</Characters>
  <Application>Microsoft Office Word</Application>
  <DocSecurity>0</DocSecurity>
  <Lines>8</Lines>
  <Paragraphs>2</Paragraphs>
  <ScaleCrop>false</ScaleCrop>
  <Company>Grizli777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dcterms:created xsi:type="dcterms:W3CDTF">2018-01-09T17:13:00Z</dcterms:created>
  <dcterms:modified xsi:type="dcterms:W3CDTF">2018-01-09T17:15:00Z</dcterms:modified>
</cp:coreProperties>
</file>